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22" w:rsidRPr="00CE13DE" w:rsidRDefault="00346C07" w:rsidP="003D5D2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ТЕМЫ ДЛЯ КОНТРОЛЬНЫХ РАБОТ</w:t>
      </w:r>
      <w:r w:rsidR="00035A5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ПО ДИСЦИПЛИНЕ ИСПОЛНИТЕЛЬНОЕ ПРОИЗВОДСТВО</w:t>
      </w:r>
      <w:bookmarkStart w:id="0" w:name="_GoBack"/>
      <w:bookmarkEnd w:id="0"/>
    </w:p>
    <w:p w:rsidR="00570CA7" w:rsidRPr="00CE13DE" w:rsidRDefault="00372ED6" w:rsidP="00570CA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hAnsi="Times New Roman" w:cs="Times New Roman"/>
          <w:sz w:val="28"/>
          <w:szCs w:val="28"/>
        </w:rPr>
        <w:t>Исполнительное производство в системе права</w:t>
      </w:r>
      <w:r w:rsidR="003D5D22"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0CA7"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0CA7" w:rsidRPr="00CE13DE">
        <w:rPr>
          <w:rFonts w:ascii="Times New Roman" w:hAnsi="Times New Roman" w:cs="Times New Roman"/>
          <w:sz w:val="28"/>
          <w:szCs w:val="28"/>
        </w:rPr>
        <w:t>Основные источники права регулирующие исполнительное производство.</w:t>
      </w:r>
    </w:p>
    <w:p w:rsidR="00570CA7" w:rsidRPr="00CE13DE" w:rsidRDefault="00570CA7" w:rsidP="00570CA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hAnsi="Times New Roman" w:cs="Times New Roman"/>
          <w:sz w:val="28"/>
          <w:szCs w:val="28"/>
        </w:rPr>
        <w:t>Понятие, предмет и метод исполнительного права.</w:t>
      </w:r>
    </w:p>
    <w:p w:rsidR="00570CA7" w:rsidRPr="00CE13DE" w:rsidRDefault="00570CA7" w:rsidP="00570CA7">
      <w:pPr>
        <w:pStyle w:val="a3"/>
        <w:numPr>
          <w:ilvl w:val="0"/>
          <w:numId w:val="1"/>
        </w:numPr>
        <w:rPr>
          <w:sz w:val="28"/>
          <w:szCs w:val="28"/>
        </w:rPr>
      </w:pPr>
      <w:r w:rsidRPr="00CE13DE">
        <w:rPr>
          <w:sz w:val="28"/>
          <w:szCs w:val="28"/>
        </w:rPr>
        <w:t>Система и принципы исполнительного права.</w:t>
      </w:r>
    </w:p>
    <w:p w:rsidR="00570CA7" w:rsidRPr="00CE13DE" w:rsidRDefault="003D5D22" w:rsidP="00570CA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субъектов исполнительного производства.</w:t>
      </w:r>
    </w:p>
    <w:p w:rsidR="001627BA" w:rsidRPr="00CE13DE" w:rsidRDefault="001627BA" w:rsidP="00570CA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взыскателя и должника, общие и специфические права и обязанности.</w:t>
      </w:r>
    </w:p>
    <w:p w:rsidR="00570CA7" w:rsidRPr="00CE13DE" w:rsidRDefault="00570CA7" w:rsidP="00570CA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hAnsi="Times New Roman" w:cs="Times New Roman"/>
          <w:sz w:val="28"/>
          <w:szCs w:val="28"/>
        </w:rPr>
        <w:t>Органы принудительного</w:t>
      </w:r>
      <w:r w:rsidRPr="00CE13D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CE13DE">
        <w:rPr>
          <w:rFonts w:ascii="Times New Roman" w:hAnsi="Times New Roman" w:cs="Times New Roman"/>
          <w:sz w:val="28"/>
          <w:szCs w:val="28"/>
        </w:rPr>
        <w:t>исполнения. Правовой статус судебных</w:t>
      </w:r>
      <w:r w:rsidRPr="00CE13D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CE13DE">
        <w:rPr>
          <w:rFonts w:ascii="Times New Roman" w:hAnsi="Times New Roman" w:cs="Times New Roman"/>
          <w:sz w:val="28"/>
          <w:szCs w:val="28"/>
        </w:rPr>
        <w:t>исполнителей, их права и обязанности.</w:t>
      </w:r>
    </w:p>
    <w:p w:rsidR="001627BA" w:rsidRPr="00CE13DE" w:rsidRDefault="001627BA" w:rsidP="001627B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лиц, содействующих исполнительному производству.</w:t>
      </w:r>
    </w:p>
    <w:p w:rsidR="003D5D22" w:rsidRPr="00CE13DE" w:rsidRDefault="003D5D22" w:rsidP="001627B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исполнительных документов.</w:t>
      </w:r>
    </w:p>
    <w:p w:rsidR="00CE13DE" w:rsidRPr="00CE13DE" w:rsidRDefault="00CE13DE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и место совершения исполнительных действий, сроки в исполнительном производстве.</w:t>
      </w:r>
      <w:r w:rsidRPr="00CE1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3DE" w:rsidRPr="00CE13DE" w:rsidRDefault="00CE13DE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hAnsi="Times New Roman" w:cs="Times New Roman"/>
          <w:sz w:val="28"/>
          <w:szCs w:val="28"/>
        </w:rPr>
        <w:t xml:space="preserve"> </w:t>
      </w:r>
      <w:r w:rsidR="001627BA" w:rsidRPr="00CE13DE">
        <w:rPr>
          <w:rFonts w:ascii="Times New Roman" w:hAnsi="Times New Roman" w:cs="Times New Roman"/>
          <w:sz w:val="28"/>
          <w:szCs w:val="28"/>
        </w:rPr>
        <w:t>Стадии исполнительного производства</w:t>
      </w:r>
      <w:r w:rsidRPr="00CE13DE">
        <w:rPr>
          <w:rFonts w:ascii="Times New Roman" w:hAnsi="Times New Roman" w:cs="Times New Roman"/>
          <w:sz w:val="28"/>
          <w:szCs w:val="28"/>
        </w:rPr>
        <w:t>.</w:t>
      </w:r>
    </w:p>
    <w:p w:rsidR="0032493A" w:rsidRDefault="00CE13DE" w:rsidP="00CE13D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hAnsi="Times New Roman" w:cs="Times New Roman"/>
          <w:sz w:val="28"/>
          <w:szCs w:val="28"/>
        </w:rPr>
        <w:t xml:space="preserve"> Процессуальный порядок возбуждени</w:t>
      </w:r>
      <w:r>
        <w:rPr>
          <w:rFonts w:ascii="Times New Roman" w:hAnsi="Times New Roman" w:cs="Times New Roman"/>
          <w:sz w:val="28"/>
          <w:szCs w:val="28"/>
        </w:rPr>
        <w:t>я исполнительного производства.</w:t>
      </w:r>
    </w:p>
    <w:p w:rsidR="00CE13DE" w:rsidRPr="00CE13DE" w:rsidRDefault="00CE13DE" w:rsidP="00CE13D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hAnsi="Times New Roman" w:cs="Times New Roman"/>
          <w:sz w:val="28"/>
          <w:szCs w:val="28"/>
        </w:rPr>
        <w:t>Подготовка судебного исполнителя к принудительному исполнению.</w:t>
      </w:r>
    </w:p>
    <w:p w:rsidR="00CE13DE" w:rsidRPr="00CE13DE" w:rsidRDefault="00CE13DE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3DE">
        <w:rPr>
          <w:rFonts w:ascii="Times New Roman" w:eastAsia="Arial" w:hAnsi="Times New Roman" w:cs="Times New Roman"/>
          <w:bCs/>
          <w:sz w:val="28"/>
          <w:szCs w:val="28"/>
        </w:rPr>
        <w:t>Понятие мер принудительного исполнения и основания их применения.</w:t>
      </w:r>
    </w:p>
    <w:p w:rsidR="00CE13DE" w:rsidRPr="00CE13DE" w:rsidRDefault="00B50F6A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3DE"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совершения описи имущества должника, его ареста, хранения и реализации.</w:t>
      </w:r>
    </w:p>
    <w:p w:rsidR="003D5D22" w:rsidRPr="00CE13DE" w:rsidRDefault="00CE13DE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D22"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взыскания на заработную плату, пенсию, стипендию и иные виды доходов должника.</w:t>
      </w:r>
    </w:p>
    <w:p w:rsidR="003D5D22" w:rsidRPr="00CE13DE" w:rsidRDefault="00D73598" w:rsidP="00D7359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D22"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должника, на которое не может быть обращено взыскание.</w:t>
      </w:r>
    </w:p>
    <w:p w:rsidR="00CE13DE" w:rsidRPr="00CE13DE" w:rsidRDefault="00CE13DE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исполнительных документов по спорам неимущественного характера.</w:t>
      </w:r>
    </w:p>
    <w:p w:rsidR="00CE13DE" w:rsidRPr="00CE13DE" w:rsidRDefault="00B50F6A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3DE" w:rsidRPr="00CE13DE">
        <w:rPr>
          <w:rFonts w:ascii="Times New Roman" w:hAnsi="Times New Roman" w:cs="Times New Roman"/>
          <w:sz w:val="28"/>
          <w:szCs w:val="28"/>
        </w:rPr>
        <w:t>Исполнение исполнительных документов о взыскании алиментов и задолженности по алиментам.</w:t>
      </w:r>
    </w:p>
    <w:p w:rsidR="00CE13DE" w:rsidRPr="00CE13DE" w:rsidRDefault="00D73598" w:rsidP="00CE13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3DE" w:rsidRPr="00CE13DE">
        <w:rPr>
          <w:rFonts w:ascii="Times New Roman" w:hAnsi="Times New Roman" w:cs="Times New Roman"/>
          <w:sz w:val="28"/>
          <w:szCs w:val="28"/>
        </w:rPr>
        <w:t xml:space="preserve">Обжалование действий (бездействия) </w:t>
      </w:r>
      <w:r w:rsidR="003D5D22"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судебного исполнителя.</w:t>
      </w:r>
      <w:r w:rsidR="00CE13DE" w:rsidRPr="00CE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733" w:rsidRPr="00CE13DE" w:rsidRDefault="00486733" w:rsidP="00D7359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6733" w:rsidRPr="00CE1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2531"/>
    <w:multiLevelType w:val="multilevel"/>
    <w:tmpl w:val="E154F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881ABB"/>
    <w:multiLevelType w:val="hybridMultilevel"/>
    <w:tmpl w:val="C1961D5C"/>
    <w:lvl w:ilvl="0" w:tplc="CB20136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084"/>
    <w:rsid w:val="00035A5C"/>
    <w:rsid w:val="001627BA"/>
    <w:rsid w:val="0032493A"/>
    <w:rsid w:val="00346C07"/>
    <w:rsid w:val="00364084"/>
    <w:rsid w:val="00372ED6"/>
    <w:rsid w:val="003D5D22"/>
    <w:rsid w:val="00486733"/>
    <w:rsid w:val="00570CA7"/>
    <w:rsid w:val="00AC20D1"/>
    <w:rsid w:val="00B50F6A"/>
    <w:rsid w:val="00B5731A"/>
    <w:rsid w:val="00B66EAC"/>
    <w:rsid w:val="00C47CF5"/>
    <w:rsid w:val="00CE13DE"/>
    <w:rsid w:val="00D73598"/>
    <w:rsid w:val="00ED7AA2"/>
    <w:rsid w:val="00F3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1"/>
    <w:qFormat/>
    <w:rsid w:val="00570CA7"/>
    <w:pPr>
      <w:widowControl w:val="0"/>
      <w:spacing w:after="0" w:line="240" w:lineRule="auto"/>
      <w:ind w:left="3008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70C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570CA7"/>
    <w:rPr>
      <w:rFonts w:ascii="Arial" w:eastAsia="Arial" w:hAnsi="Arial" w:cs="Arial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1"/>
    <w:qFormat/>
    <w:rsid w:val="00570CA7"/>
    <w:pPr>
      <w:widowControl w:val="0"/>
      <w:spacing w:after="0" w:line="240" w:lineRule="auto"/>
      <w:ind w:left="3008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70C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570CA7"/>
    <w:rPr>
      <w:rFonts w:ascii="Arial" w:eastAsia="Arial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8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Саша</cp:lastModifiedBy>
  <cp:revision>2</cp:revision>
  <dcterms:created xsi:type="dcterms:W3CDTF">2022-07-18T11:56:00Z</dcterms:created>
  <dcterms:modified xsi:type="dcterms:W3CDTF">2022-07-18T11:56:00Z</dcterms:modified>
</cp:coreProperties>
</file>